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CB" w:rsidRDefault="003C74CB">
      <w:r>
        <w:t>MEMORIA ANUAL 2011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ENERO: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Se realizaron trabajos de remodelación en la oficina, se pintó totalmente y se cambió el cortinado. Se colocaron nuevos rieles para la ampliación de la biblioteca. Se recibieron varias donaciones de libros de una biblioteca de Bariloche y de un particular.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FEBRERO: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19: entrevista radial a la Presidente y Vicepresidente que se encuentra subida en la página web con audio original anunciando los eventos de APIBB y otros temas relacionados con la Profesión.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25: APIBB BOOKSHOW: como todos los años se </w:t>
      </w:r>
      <w:r w:rsidR="000A6FDD" w:rsidRPr="00A35266">
        <w:rPr>
          <w:rFonts w:ascii="Comic Sans MS" w:hAnsi="Comic Sans MS"/>
          <w:sz w:val="16"/>
          <w:szCs w:val="16"/>
        </w:rPr>
        <w:t>llevó</w:t>
      </w:r>
      <w:r w:rsidRPr="00A35266">
        <w:rPr>
          <w:rFonts w:ascii="Comic Sans MS" w:hAnsi="Comic Sans MS"/>
          <w:sz w:val="16"/>
          <w:szCs w:val="16"/>
        </w:rPr>
        <w:t xml:space="preserve"> a cabo en la oficina de APIBB con la concurrencia de casi 200 personas y la presencia de las siguientes empresas: </w:t>
      </w:r>
      <w:proofErr w:type="spellStart"/>
      <w:r w:rsidRPr="00A35266">
        <w:rPr>
          <w:rFonts w:ascii="Comic Sans MS" w:hAnsi="Comic Sans MS"/>
          <w:sz w:val="16"/>
          <w:szCs w:val="16"/>
        </w:rPr>
        <w:t>Advice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A35266">
        <w:rPr>
          <w:rFonts w:ascii="Comic Sans MS" w:hAnsi="Comic Sans MS"/>
          <w:sz w:val="16"/>
          <w:szCs w:val="16"/>
        </w:rPr>
        <w:t>Bookshop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, Mac </w:t>
      </w:r>
      <w:proofErr w:type="spellStart"/>
      <w:r w:rsidRPr="00A35266">
        <w:rPr>
          <w:rFonts w:ascii="Comic Sans MS" w:hAnsi="Comic Sans MS"/>
          <w:sz w:val="16"/>
          <w:szCs w:val="16"/>
        </w:rPr>
        <w:t>Educational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, CUP, OUP, </w:t>
      </w:r>
      <w:proofErr w:type="spellStart"/>
      <w:r w:rsidRPr="00A35266">
        <w:rPr>
          <w:rFonts w:ascii="Comic Sans MS" w:hAnsi="Comic Sans MS"/>
          <w:sz w:val="16"/>
          <w:szCs w:val="16"/>
        </w:rPr>
        <w:t>Pearson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A35266">
        <w:rPr>
          <w:rFonts w:ascii="Comic Sans MS" w:hAnsi="Comic Sans MS"/>
          <w:sz w:val="16"/>
          <w:szCs w:val="16"/>
        </w:rPr>
        <w:t>Longman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Pr="00A35266">
        <w:rPr>
          <w:rFonts w:ascii="Comic Sans MS" w:hAnsi="Comic Sans MS"/>
          <w:sz w:val="16"/>
          <w:szCs w:val="16"/>
        </w:rPr>
        <w:t>Macmillan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A35266">
        <w:rPr>
          <w:rFonts w:ascii="Comic Sans MS" w:hAnsi="Comic Sans MS"/>
          <w:sz w:val="16"/>
          <w:szCs w:val="16"/>
        </w:rPr>
        <w:t>Publishers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y </w:t>
      </w:r>
      <w:proofErr w:type="spellStart"/>
      <w:r w:rsidRPr="00A35266">
        <w:rPr>
          <w:rFonts w:ascii="Comic Sans MS" w:hAnsi="Comic Sans MS"/>
          <w:sz w:val="16"/>
          <w:szCs w:val="16"/>
        </w:rPr>
        <w:t>Heim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. Se </w:t>
      </w:r>
      <w:r w:rsidR="000A6FDD" w:rsidRPr="00A35266">
        <w:rPr>
          <w:rFonts w:ascii="Comic Sans MS" w:hAnsi="Comic Sans MS"/>
          <w:sz w:val="16"/>
          <w:szCs w:val="16"/>
        </w:rPr>
        <w:t>realizó</w:t>
      </w:r>
      <w:r w:rsidRPr="00A35266">
        <w:rPr>
          <w:rFonts w:ascii="Comic Sans MS" w:hAnsi="Comic Sans MS"/>
          <w:sz w:val="16"/>
          <w:szCs w:val="16"/>
        </w:rPr>
        <w:t xml:space="preserve"> una presentación comercial a cargo de Paula </w:t>
      </w:r>
      <w:proofErr w:type="spellStart"/>
      <w:r w:rsidRPr="00A35266">
        <w:rPr>
          <w:rFonts w:ascii="Comic Sans MS" w:hAnsi="Comic Sans MS"/>
          <w:sz w:val="16"/>
          <w:szCs w:val="16"/>
        </w:rPr>
        <w:t>Coudannes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Landa de CUP y la Prof. Pamela </w:t>
      </w:r>
      <w:proofErr w:type="spellStart"/>
      <w:r w:rsidRPr="00A35266">
        <w:rPr>
          <w:rFonts w:ascii="Comic Sans MS" w:hAnsi="Comic Sans MS"/>
          <w:sz w:val="16"/>
          <w:szCs w:val="16"/>
        </w:rPr>
        <w:t>Arraras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dicto una presentación académica, la misma que presentara en FAAPI 2010, sin cargo para los presentes. Se realizaron so</w:t>
      </w:r>
      <w:r w:rsidR="000A6FDD" w:rsidRPr="00A35266">
        <w:rPr>
          <w:rFonts w:ascii="Comic Sans MS" w:hAnsi="Comic Sans MS"/>
          <w:sz w:val="16"/>
          <w:szCs w:val="16"/>
        </w:rPr>
        <w:t>rteos entre</w:t>
      </w:r>
      <w:r w:rsidRPr="00A35266">
        <w:rPr>
          <w:rFonts w:ascii="Comic Sans MS" w:hAnsi="Comic Sans MS"/>
          <w:sz w:val="16"/>
          <w:szCs w:val="16"/>
        </w:rPr>
        <w:t xml:space="preserve"> los presentes y entres todos los asistentes. 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MARZO: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Como todos los años se </w:t>
      </w:r>
      <w:r w:rsidR="000A6FDD" w:rsidRPr="00A35266">
        <w:rPr>
          <w:rFonts w:ascii="Comic Sans MS" w:hAnsi="Comic Sans MS"/>
          <w:sz w:val="16"/>
          <w:szCs w:val="16"/>
        </w:rPr>
        <w:t>público</w:t>
      </w:r>
      <w:r w:rsidRPr="00A35266">
        <w:rPr>
          <w:rFonts w:ascii="Comic Sans MS" w:hAnsi="Comic Sans MS"/>
          <w:sz w:val="16"/>
          <w:szCs w:val="16"/>
        </w:rPr>
        <w:t xml:space="preserve"> en el diario La Nueva provincia el listado de socios y en la página de los idiomas se nos hizo una foto en la oficina y se </w:t>
      </w:r>
      <w:r w:rsidR="000A6FDD" w:rsidRPr="00A35266">
        <w:rPr>
          <w:rFonts w:ascii="Comic Sans MS" w:hAnsi="Comic Sans MS"/>
          <w:sz w:val="16"/>
          <w:szCs w:val="16"/>
        </w:rPr>
        <w:t>publicó</w:t>
      </w:r>
      <w:r w:rsidRPr="00A35266">
        <w:rPr>
          <w:rFonts w:ascii="Comic Sans MS" w:hAnsi="Comic Sans MS"/>
          <w:sz w:val="16"/>
          <w:szCs w:val="16"/>
        </w:rPr>
        <w:t xml:space="preserve"> una nota sobre la institución.</w:t>
      </w:r>
    </w:p>
    <w:p w:rsidR="003C74CB" w:rsidRPr="00A35266" w:rsidRDefault="000A6FDD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19: Se</w:t>
      </w:r>
      <w:r w:rsidR="003C74CB" w:rsidRPr="00A35266">
        <w:rPr>
          <w:rFonts w:ascii="Comic Sans MS" w:hAnsi="Comic Sans MS"/>
          <w:sz w:val="16"/>
          <w:szCs w:val="16"/>
        </w:rPr>
        <w:t xml:space="preserve"> </w:t>
      </w:r>
      <w:r w:rsidRPr="00A35266">
        <w:rPr>
          <w:rFonts w:ascii="Comic Sans MS" w:hAnsi="Comic Sans MS"/>
          <w:sz w:val="16"/>
          <w:szCs w:val="16"/>
        </w:rPr>
        <w:t>realizó</w:t>
      </w:r>
      <w:r w:rsidR="003C74CB" w:rsidRPr="00A35266">
        <w:rPr>
          <w:rFonts w:ascii="Comic Sans MS" w:hAnsi="Comic Sans MS"/>
          <w:sz w:val="16"/>
          <w:szCs w:val="16"/>
        </w:rPr>
        <w:t xml:space="preserve"> el SIG: </w:t>
      </w:r>
      <w:proofErr w:type="spellStart"/>
      <w:r w:rsidR="003C74CB" w:rsidRPr="00A35266">
        <w:rPr>
          <w:rFonts w:ascii="Comic Sans MS" w:hAnsi="Comic Sans MS"/>
          <w:sz w:val="16"/>
          <w:szCs w:val="16"/>
        </w:rPr>
        <w:t>Let’s</w:t>
      </w:r>
      <w:proofErr w:type="spellEnd"/>
      <w:r w:rsidR="003C74CB" w:rsidRPr="00A35266">
        <w:rPr>
          <w:rFonts w:ascii="Comic Sans MS" w:hAnsi="Comic Sans MS"/>
          <w:sz w:val="16"/>
          <w:szCs w:val="16"/>
        </w:rPr>
        <w:t xml:space="preserve"> Plan </w:t>
      </w:r>
      <w:proofErr w:type="spellStart"/>
      <w:r w:rsidR="003C74CB" w:rsidRPr="00A35266">
        <w:rPr>
          <w:rFonts w:ascii="Comic Sans MS" w:hAnsi="Comic Sans MS"/>
          <w:sz w:val="16"/>
          <w:szCs w:val="16"/>
        </w:rPr>
        <w:t>Together</w:t>
      </w:r>
      <w:proofErr w:type="spellEnd"/>
      <w:r w:rsidR="003C74CB" w:rsidRPr="00A35266">
        <w:rPr>
          <w:rFonts w:ascii="Comic Sans MS" w:hAnsi="Comic Sans MS"/>
          <w:sz w:val="16"/>
          <w:szCs w:val="16"/>
        </w:rPr>
        <w:t xml:space="preserve"> con la asistencia de 20 personas y de entrada libre y gratuita, coordinado en primaria por Soledad García Luna y en secundaria por Patricia M. Pérez.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ABRIL:</w:t>
      </w:r>
    </w:p>
    <w:p w:rsidR="003C74CB" w:rsidRPr="00A35266" w:rsidRDefault="000A6FDD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02: Se</w:t>
      </w:r>
      <w:r w:rsidR="003C74CB" w:rsidRPr="00A35266">
        <w:rPr>
          <w:rFonts w:ascii="Comic Sans MS" w:hAnsi="Comic Sans MS"/>
          <w:sz w:val="16"/>
          <w:szCs w:val="16"/>
        </w:rPr>
        <w:t xml:space="preserve"> </w:t>
      </w:r>
      <w:r w:rsidRPr="00A35266">
        <w:rPr>
          <w:rFonts w:ascii="Comic Sans MS" w:hAnsi="Comic Sans MS"/>
          <w:sz w:val="16"/>
          <w:szCs w:val="16"/>
        </w:rPr>
        <w:t>dictó</w:t>
      </w:r>
      <w:r w:rsidR="003C74CB" w:rsidRPr="00A35266">
        <w:rPr>
          <w:rFonts w:ascii="Comic Sans MS" w:hAnsi="Comic Sans MS"/>
          <w:sz w:val="16"/>
          <w:szCs w:val="16"/>
        </w:rPr>
        <w:t xml:space="preserve"> un curso de EXCEL para los miembros de la CD que tuvo una duración de 4 encuentros con el fin de familiarizar a esta última con las planillas de asociados y poder hacer de la misma cuando se realicen eventos.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16: Taller “</w:t>
      </w:r>
      <w:proofErr w:type="spellStart"/>
      <w:r w:rsidRPr="00A35266">
        <w:rPr>
          <w:rFonts w:ascii="Comic Sans MS" w:hAnsi="Comic Sans MS"/>
          <w:sz w:val="16"/>
          <w:szCs w:val="16"/>
        </w:rPr>
        <w:t>The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A35266">
        <w:rPr>
          <w:rFonts w:ascii="Comic Sans MS" w:hAnsi="Comic Sans MS"/>
          <w:sz w:val="16"/>
          <w:szCs w:val="16"/>
        </w:rPr>
        <w:t>Nuts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and </w:t>
      </w:r>
      <w:proofErr w:type="spellStart"/>
      <w:r w:rsidRPr="00A35266">
        <w:rPr>
          <w:rFonts w:ascii="Comic Sans MS" w:hAnsi="Comic Sans MS"/>
          <w:sz w:val="16"/>
          <w:szCs w:val="16"/>
        </w:rPr>
        <w:t>Bolts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of </w:t>
      </w:r>
      <w:proofErr w:type="spellStart"/>
      <w:r w:rsidRPr="00A35266">
        <w:rPr>
          <w:rFonts w:ascii="Comic Sans MS" w:hAnsi="Comic Sans MS"/>
          <w:sz w:val="16"/>
          <w:szCs w:val="16"/>
        </w:rPr>
        <w:t>Teaching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A35266">
        <w:rPr>
          <w:rFonts w:ascii="Comic Sans MS" w:hAnsi="Comic Sans MS"/>
          <w:sz w:val="16"/>
          <w:szCs w:val="16"/>
        </w:rPr>
        <w:t>Teenagers</w:t>
      </w:r>
      <w:proofErr w:type="spellEnd"/>
      <w:r w:rsidRPr="00A35266">
        <w:rPr>
          <w:rFonts w:ascii="Comic Sans MS" w:hAnsi="Comic Sans MS"/>
          <w:sz w:val="16"/>
          <w:szCs w:val="16"/>
        </w:rPr>
        <w:t>”, dictado por los profesores Gustavo Paz y Gustavo González con la presencia de 70 asistentes dictado en el Colegio Rosario Vera Peñaloza.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30: Reunión de la FAAPI en la ciudad de Córdoba a la cual asistieron Soledad García Luna y Patricia Pérez. Lamentablemente, APIBB quedo fuera de la CD de FAAPI después de muchos años de estar a cargo de la secretaria de la misma, pero se propone presentarse a la próxima asamblea anual para recuperar la presencia en la FAAPI.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MAYO: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09: Se llevó a cabo el arreglo de los dos calefactores de la oficina, uno de los cuales estaba fuera de uso hace varios años.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10:  Se compró una Notebook para el uso de la misma en la oficina y fuera de ella en los casos que así se requiera.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14: Se </w:t>
      </w:r>
      <w:r w:rsidR="000A6FDD" w:rsidRPr="00A35266">
        <w:rPr>
          <w:rFonts w:ascii="Comic Sans MS" w:hAnsi="Comic Sans MS"/>
          <w:sz w:val="16"/>
          <w:szCs w:val="16"/>
        </w:rPr>
        <w:t>llevó</w:t>
      </w:r>
      <w:r w:rsidRPr="00A35266">
        <w:rPr>
          <w:rFonts w:ascii="Comic Sans MS" w:hAnsi="Comic Sans MS"/>
          <w:sz w:val="16"/>
          <w:szCs w:val="16"/>
        </w:rPr>
        <w:t xml:space="preserve"> a cabo la Asamblea Anual Ordinaria con un Desayuno de Trabajo durante el cual se decidieron los aranceles orientadores para clases particulares. Los mismos se ponen a disposición de los socios bajo clave en la página web. 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21: Se </w:t>
      </w:r>
      <w:r w:rsidR="000A6FDD" w:rsidRPr="00A35266">
        <w:rPr>
          <w:rFonts w:ascii="Comic Sans MS" w:hAnsi="Comic Sans MS"/>
          <w:sz w:val="16"/>
          <w:szCs w:val="16"/>
        </w:rPr>
        <w:t>dictó</w:t>
      </w:r>
      <w:r w:rsidRPr="00A35266">
        <w:rPr>
          <w:rFonts w:ascii="Comic Sans MS" w:hAnsi="Comic Sans MS"/>
          <w:sz w:val="16"/>
          <w:szCs w:val="16"/>
        </w:rPr>
        <w:t xml:space="preserve"> el taller: PTE a cargo de la Prof. Paola </w:t>
      </w:r>
      <w:proofErr w:type="spellStart"/>
      <w:r w:rsidRPr="00A35266">
        <w:rPr>
          <w:rFonts w:ascii="Comic Sans MS" w:hAnsi="Comic Sans MS"/>
          <w:sz w:val="16"/>
          <w:szCs w:val="16"/>
        </w:rPr>
        <w:t>Danesi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con la presencia de 14 asistentes. 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JUNIO: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lastRenderedPageBreak/>
        <w:t xml:space="preserve">15:  Se realizó la compra de una inscripción para el Congreso Anual de la FAAPI en Tucumán para ser sorteado entre los socios. La beneficiado resulto la socia Solange </w:t>
      </w:r>
      <w:proofErr w:type="spellStart"/>
      <w:r w:rsidRPr="00A35266">
        <w:rPr>
          <w:rFonts w:ascii="Comic Sans MS" w:hAnsi="Comic Sans MS"/>
          <w:sz w:val="16"/>
          <w:szCs w:val="16"/>
        </w:rPr>
        <w:t>Muia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. 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JULIO: </w:t>
      </w:r>
    </w:p>
    <w:p w:rsidR="003C74CB" w:rsidRPr="00A35266" w:rsidRDefault="003C74CB" w:rsidP="00AC4CF0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A partir de este mes se decidió publicar un aviso clasificado todos los domingos donde se sugiere la consulta de nuestro listado los meses de Julio, Noviembre, Diciembre, Febrero y Marzo.</w:t>
      </w:r>
    </w:p>
    <w:p w:rsidR="003C74CB" w:rsidRPr="00A35266" w:rsidRDefault="003C74CB" w:rsidP="00AC4CF0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APIBB abrió una cuenta en TWITTER y en </w:t>
      </w:r>
      <w:proofErr w:type="spellStart"/>
      <w:r w:rsidRPr="00A35266">
        <w:rPr>
          <w:rFonts w:ascii="Comic Sans MS" w:hAnsi="Comic Sans MS"/>
          <w:sz w:val="16"/>
          <w:szCs w:val="16"/>
        </w:rPr>
        <w:t>LINKEDIn</w:t>
      </w:r>
      <w:proofErr w:type="spellEnd"/>
      <w:r w:rsidRPr="00A35266">
        <w:rPr>
          <w:rFonts w:ascii="Comic Sans MS" w:hAnsi="Comic Sans MS"/>
          <w:sz w:val="16"/>
          <w:szCs w:val="16"/>
        </w:rPr>
        <w:t>.</w:t>
      </w:r>
    </w:p>
    <w:p w:rsidR="003C74CB" w:rsidRPr="00A35266" w:rsidRDefault="003C74CB" w:rsidP="00AC4CF0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Se realiza un convenio con la Librería Agencia Sur mediante el cual nuestros socios cuentan con un descuento especial del 12% y beneficios extra en un futuro.</w:t>
      </w: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AGOSTO:</w:t>
      </w:r>
    </w:p>
    <w:p w:rsidR="003C74CB" w:rsidRPr="00A35266" w:rsidRDefault="003C74CB" w:rsidP="00F64848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Se comenzaron a hacer gestiones para trabajar con PAGOMISCUENTAS.COM </w:t>
      </w: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13: Se llevó una jor</w:t>
      </w:r>
      <w:r w:rsidR="000A6FDD" w:rsidRPr="00A35266">
        <w:rPr>
          <w:rFonts w:ascii="Comic Sans MS" w:hAnsi="Comic Sans MS"/>
          <w:sz w:val="16"/>
          <w:szCs w:val="16"/>
        </w:rPr>
        <w:t xml:space="preserve">nada de Talleres Llamada “Beat </w:t>
      </w:r>
      <w:proofErr w:type="spellStart"/>
      <w:r w:rsidR="000A6FDD" w:rsidRPr="00A35266">
        <w:rPr>
          <w:rFonts w:ascii="Comic Sans MS" w:hAnsi="Comic Sans MS"/>
          <w:sz w:val="16"/>
          <w:szCs w:val="16"/>
        </w:rPr>
        <w:t>T</w:t>
      </w:r>
      <w:r w:rsidRPr="00A35266">
        <w:rPr>
          <w:rFonts w:ascii="Comic Sans MS" w:hAnsi="Comic Sans MS"/>
          <w:sz w:val="16"/>
          <w:szCs w:val="16"/>
        </w:rPr>
        <w:t>he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Winter Blues” dictados por los Prof. Gustavo Paz, Gustavo González y Mariano Quinterno en la oficina</w:t>
      </w:r>
      <w:r w:rsidR="000A6FDD" w:rsidRPr="00A35266">
        <w:rPr>
          <w:rFonts w:ascii="Comic Sans MS" w:hAnsi="Comic Sans MS"/>
          <w:sz w:val="16"/>
          <w:szCs w:val="16"/>
        </w:rPr>
        <w:t>, todos el mismo día,</w:t>
      </w:r>
      <w:r w:rsidRPr="00A35266">
        <w:rPr>
          <w:rFonts w:ascii="Comic Sans MS" w:hAnsi="Comic Sans MS"/>
          <w:sz w:val="16"/>
          <w:szCs w:val="16"/>
        </w:rPr>
        <w:t xml:space="preserve"> con la presencia de 40 asistentes.</w:t>
      </w: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31: Se presentaron en el Teatro Don Bosco como todos los años, la Compañía Teatral Educativa </w:t>
      </w:r>
      <w:proofErr w:type="spellStart"/>
      <w:r w:rsidRPr="00A35266">
        <w:rPr>
          <w:rFonts w:ascii="Comic Sans MS" w:hAnsi="Comic Sans MS"/>
          <w:sz w:val="16"/>
          <w:szCs w:val="16"/>
        </w:rPr>
        <w:t>The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A35266">
        <w:rPr>
          <w:rFonts w:ascii="Comic Sans MS" w:hAnsi="Comic Sans MS"/>
          <w:sz w:val="16"/>
          <w:szCs w:val="16"/>
        </w:rPr>
        <w:t>Performers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con más de 1200 espectadores de Bahía Blanca y l</w:t>
      </w:r>
      <w:bookmarkStart w:id="0" w:name="_GoBack"/>
      <w:bookmarkEnd w:id="0"/>
      <w:r w:rsidRPr="00A35266">
        <w:rPr>
          <w:rFonts w:ascii="Comic Sans MS" w:hAnsi="Comic Sans MS"/>
          <w:sz w:val="16"/>
          <w:szCs w:val="16"/>
        </w:rPr>
        <w:t>a zona.</w:t>
      </w: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SEPTIEMBRE:</w:t>
      </w: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17: Colación de grados en el Juan XXIII: se entregaron dos membresías gratuitas por un año a los mejores promedios, Prof. Romina Soledad </w:t>
      </w:r>
      <w:proofErr w:type="spellStart"/>
      <w:r w:rsidRPr="00A35266">
        <w:rPr>
          <w:rFonts w:ascii="Comic Sans MS" w:hAnsi="Comic Sans MS"/>
          <w:sz w:val="16"/>
          <w:szCs w:val="16"/>
        </w:rPr>
        <w:t>Piergentili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correspondiente a la EG</w:t>
      </w:r>
      <w:r w:rsidR="000A6FDD" w:rsidRPr="00A35266">
        <w:rPr>
          <w:rFonts w:ascii="Comic Sans MS" w:hAnsi="Comic Sans MS"/>
          <w:sz w:val="16"/>
          <w:szCs w:val="16"/>
        </w:rPr>
        <w:t xml:space="preserve">B y Prof. </w:t>
      </w:r>
      <w:proofErr w:type="spellStart"/>
      <w:r w:rsidR="000A6FDD" w:rsidRPr="00A35266">
        <w:rPr>
          <w:rFonts w:ascii="Comic Sans MS" w:hAnsi="Comic Sans MS"/>
          <w:sz w:val="16"/>
          <w:szCs w:val="16"/>
        </w:rPr>
        <w:t>Ailé</w:t>
      </w:r>
      <w:r w:rsidRPr="00A35266">
        <w:rPr>
          <w:rFonts w:ascii="Comic Sans MS" w:hAnsi="Comic Sans MS"/>
          <w:sz w:val="16"/>
          <w:szCs w:val="16"/>
        </w:rPr>
        <w:t>n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Andrea Pascual a la enseñanza secundaria. Hicieron la entrega Alicia Ruiz</w:t>
      </w:r>
      <w:r w:rsidR="000A6FDD" w:rsidRPr="00A35266">
        <w:rPr>
          <w:rFonts w:ascii="Comic Sans MS" w:hAnsi="Comic Sans MS"/>
          <w:sz w:val="16"/>
          <w:szCs w:val="16"/>
        </w:rPr>
        <w:t xml:space="preserve"> y Pamela </w:t>
      </w:r>
      <w:proofErr w:type="spellStart"/>
      <w:r w:rsidR="000A6FDD" w:rsidRPr="00A35266">
        <w:rPr>
          <w:rFonts w:ascii="Comic Sans MS" w:hAnsi="Comic Sans MS"/>
          <w:sz w:val="16"/>
          <w:szCs w:val="16"/>
        </w:rPr>
        <w:t>Arrará</w:t>
      </w:r>
      <w:r w:rsidRPr="00A35266">
        <w:rPr>
          <w:rFonts w:ascii="Comic Sans MS" w:hAnsi="Comic Sans MS"/>
          <w:sz w:val="16"/>
          <w:szCs w:val="16"/>
        </w:rPr>
        <w:t>s</w:t>
      </w:r>
      <w:proofErr w:type="spellEnd"/>
      <w:r w:rsidRPr="00A35266">
        <w:rPr>
          <w:rFonts w:ascii="Comic Sans MS" w:hAnsi="Comic Sans MS"/>
          <w:sz w:val="16"/>
          <w:szCs w:val="16"/>
        </w:rPr>
        <w:t>. Además, se les entregó una carta de felicitación y de invitación a ser parte de la Asociación a todos los noveles profesores.</w:t>
      </w:r>
    </w:p>
    <w:p w:rsidR="003C74CB" w:rsidRPr="00A35266" w:rsidRDefault="003C74CB" w:rsidP="00F64848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Se realizó la entrega por segundo año consecutivo de los certificados a los socios Directores de institutos y Coordinadores de Departamentos de Instituciones educativas privadas.</w:t>
      </w: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OCTUBRE: </w:t>
      </w: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01: Las Prof. Soledad García Luna y Patricia Pérez asistieron al Congreso organizado por APIZAL</w:t>
      </w:r>
      <w:r w:rsidR="000A6FDD" w:rsidRPr="00A35266">
        <w:rPr>
          <w:rFonts w:ascii="Comic Sans MS" w:hAnsi="Comic Sans MS"/>
          <w:sz w:val="16"/>
          <w:szCs w:val="16"/>
        </w:rPr>
        <w:t>S</w:t>
      </w:r>
      <w:r w:rsidRPr="00A35266">
        <w:rPr>
          <w:rFonts w:ascii="Comic Sans MS" w:hAnsi="Comic Sans MS"/>
          <w:sz w:val="16"/>
          <w:szCs w:val="16"/>
        </w:rPr>
        <w:t xml:space="preserve"> en Bariloche junto con las socias Prof. Marcela Gatti y Guillermina </w:t>
      </w:r>
      <w:r w:rsidR="000A6FDD" w:rsidRPr="00A35266">
        <w:rPr>
          <w:rFonts w:ascii="Comic Sans MS" w:hAnsi="Comic Sans MS"/>
          <w:sz w:val="16"/>
          <w:szCs w:val="16"/>
        </w:rPr>
        <w:t>García</w:t>
      </w: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NOVIEMBRE:</w:t>
      </w:r>
    </w:p>
    <w:p w:rsidR="003C74CB" w:rsidRPr="00A35266" w:rsidRDefault="003C74CB" w:rsidP="006E11B3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17: Colación de grados en el Instituto Avanza: al igual que en el Juan XXII, las Prof. Soledad García Luna y Paola </w:t>
      </w:r>
      <w:proofErr w:type="spellStart"/>
      <w:r w:rsidRPr="00A35266">
        <w:rPr>
          <w:rFonts w:ascii="Comic Sans MS" w:hAnsi="Comic Sans MS"/>
          <w:sz w:val="16"/>
          <w:szCs w:val="16"/>
        </w:rPr>
        <w:t>Haag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entregaron las </w:t>
      </w:r>
      <w:proofErr w:type="spellStart"/>
      <w:r w:rsidRPr="00A35266">
        <w:rPr>
          <w:rFonts w:ascii="Comic Sans MS" w:hAnsi="Comic Sans MS"/>
          <w:sz w:val="16"/>
          <w:szCs w:val="16"/>
        </w:rPr>
        <w:t>membresías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a los mejores promedios, Prof.  Marisa Lazo </w:t>
      </w:r>
      <w:proofErr w:type="spellStart"/>
      <w:r w:rsidRPr="00A35266">
        <w:rPr>
          <w:rFonts w:ascii="Comic Sans MS" w:hAnsi="Comic Sans MS"/>
          <w:sz w:val="16"/>
          <w:szCs w:val="16"/>
        </w:rPr>
        <w:t>Ricci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correspondiente a la EGB y Prof. Andrea </w:t>
      </w:r>
      <w:proofErr w:type="spellStart"/>
      <w:r w:rsidRPr="00A35266">
        <w:rPr>
          <w:rFonts w:ascii="Comic Sans MS" w:hAnsi="Comic Sans MS"/>
          <w:sz w:val="16"/>
          <w:szCs w:val="16"/>
        </w:rPr>
        <w:t>Raditti</w:t>
      </w:r>
      <w:proofErr w:type="spellEnd"/>
      <w:r w:rsidRPr="00A35266">
        <w:rPr>
          <w:rFonts w:ascii="Comic Sans MS" w:hAnsi="Comic Sans MS"/>
          <w:sz w:val="16"/>
          <w:szCs w:val="16"/>
        </w:rPr>
        <w:t xml:space="preserve">  a la enseñanza secundaria. </w:t>
      </w:r>
      <w:r w:rsidR="000A6FDD" w:rsidRPr="00A35266">
        <w:rPr>
          <w:rFonts w:ascii="Comic Sans MS" w:hAnsi="Comic Sans MS"/>
          <w:sz w:val="16"/>
          <w:szCs w:val="16"/>
        </w:rPr>
        <w:t>También,</w:t>
      </w:r>
      <w:r w:rsidRPr="00A35266">
        <w:rPr>
          <w:rFonts w:ascii="Comic Sans MS" w:hAnsi="Comic Sans MS"/>
          <w:sz w:val="16"/>
          <w:szCs w:val="16"/>
        </w:rPr>
        <w:t xml:space="preserve"> se les entregó una carta de felicitación y de invitación a ser parte de la Asociación a todos los noveles profesores.</w:t>
      </w: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>DICIEMBRE:</w:t>
      </w:r>
    </w:p>
    <w:p w:rsidR="003C74CB" w:rsidRPr="00A35266" w:rsidRDefault="003C74CB" w:rsidP="00F64848">
      <w:pPr>
        <w:rPr>
          <w:rFonts w:ascii="Comic Sans MS" w:hAnsi="Comic Sans MS"/>
          <w:sz w:val="16"/>
          <w:szCs w:val="16"/>
        </w:rPr>
      </w:pPr>
      <w:r w:rsidRPr="00A35266">
        <w:rPr>
          <w:rFonts w:ascii="Comic Sans MS" w:hAnsi="Comic Sans MS"/>
          <w:sz w:val="16"/>
          <w:szCs w:val="16"/>
        </w:rPr>
        <w:t xml:space="preserve">19: APIBB TOAST: con la presencia de 16 personas se </w:t>
      </w:r>
      <w:r w:rsidR="000A6FDD" w:rsidRPr="00A35266">
        <w:rPr>
          <w:rFonts w:ascii="Comic Sans MS" w:hAnsi="Comic Sans MS"/>
          <w:sz w:val="16"/>
          <w:szCs w:val="16"/>
        </w:rPr>
        <w:t>realizó</w:t>
      </w:r>
      <w:r w:rsidRPr="00A35266">
        <w:rPr>
          <w:rFonts w:ascii="Comic Sans MS" w:hAnsi="Comic Sans MS"/>
          <w:sz w:val="16"/>
          <w:szCs w:val="16"/>
        </w:rPr>
        <w:t xml:space="preserve"> como cierre de año un brindis de fin de año. </w:t>
      </w:r>
    </w:p>
    <w:p w:rsidR="003C74CB" w:rsidRPr="00A35266" w:rsidRDefault="003C74CB">
      <w:pPr>
        <w:rPr>
          <w:rFonts w:ascii="Comic Sans MS" w:hAnsi="Comic Sans MS"/>
          <w:sz w:val="16"/>
          <w:szCs w:val="16"/>
        </w:rPr>
      </w:pPr>
    </w:p>
    <w:sectPr w:rsidR="003C74CB" w:rsidRPr="00A35266" w:rsidSect="002D72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DE2"/>
    <w:multiLevelType w:val="hybridMultilevel"/>
    <w:tmpl w:val="42A4ECE2"/>
    <w:lvl w:ilvl="0" w:tplc="3F68DE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83792"/>
    <w:rsid w:val="00072AC5"/>
    <w:rsid w:val="000A6FDD"/>
    <w:rsid w:val="001F06AB"/>
    <w:rsid w:val="002D7228"/>
    <w:rsid w:val="00375A6F"/>
    <w:rsid w:val="0038744E"/>
    <w:rsid w:val="003C74CB"/>
    <w:rsid w:val="006E11B3"/>
    <w:rsid w:val="00751F35"/>
    <w:rsid w:val="00833181"/>
    <w:rsid w:val="00880150"/>
    <w:rsid w:val="008C2D11"/>
    <w:rsid w:val="009F3803"/>
    <w:rsid w:val="009F5CAE"/>
    <w:rsid w:val="00A35266"/>
    <w:rsid w:val="00A83792"/>
    <w:rsid w:val="00AC4CF0"/>
    <w:rsid w:val="00BC5B37"/>
    <w:rsid w:val="00C95CDF"/>
    <w:rsid w:val="00CE749D"/>
    <w:rsid w:val="00DB724B"/>
    <w:rsid w:val="00DC4DAD"/>
    <w:rsid w:val="00EE7A36"/>
    <w:rsid w:val="00F2171F"/>
    <w:rsid w:val="00F53C0F"/>
    <w:rsid w:val="00F6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28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C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ANUAL 2011</vt:lpstr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ANUAL 2011</dc:title>
  <dc:creator>Acer</dc:creator>
  <cp:lastModifiedBy>usuario</cp:lastModifiedBy>
  <cp:revision>3</cp:revision>
  <dcterms:created xsi:type="dcterms:W3CDTF">2012-04-21T04:56:00Z</dcterms:created>
  <dcterms:modified xsi:type="dcterms:W3CDTF">2012-04-27T16:00:00Z</dcterms:modified>
</cp:coreProperties>
</file>